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61" w:rsidRPr="005F45A5" w:rsidRDefault="00232061" w:rsidP="002320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232061" w:rsidRPr="005F45A5" w:rsidRDefault="00232061" w:rsidP="002320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"Рабочий поселок Лососина"</w:t>
      </w:r>
    </w:p>
    <w:p w:rsidR="00232061" w:rsidRPr="005F45A5" w:rsidRDefault="00232061" w:rsidP="002320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Советско-Гаванского муниципального района Хабаровского края</w:t>
      </w:r>
    </w:p>
    <w:p w:rsidR="00F83ECC" w:rsidRDefault="00232061" w:rsidP="00232061">
      <w:pPr>
        <w:jc w:val="left"/>
        <w:rPr>
          <w:rFonts w:ascii="Times New Roman" w:hAnsi="Times New Roman" w:cs="Times New Roman"/>
          <w:sz w:val="28"/>
          <w:szCs w:val="28"/>
        </w:rPr>
      </w:pPr>
      <w:r w:rsidRPr="005F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F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РАСПОРЯЖЕНИЕ</w:t>
      </w:r>
    </w:p>
    <w:p w:rsidR="00A5564E" w:rsidRDefault="00A5564E" w:rsidP="00A556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5564E" w:rsidRDefault="00A5564E" w:rsidP="00A556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32061" w:rsidRPr="003E0182" w:rsidRDefault="00232061" w:rsidP="0023206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26.04</w:t>
      </w:r>
      <w:r w:rsidRPr="003E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E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061" w:rsidRDefault="00232061" w:rsidP="00232061">
      <w:pPr>
        <w:jc w:val="left"/>
        <w:rPr>
          <w:rFonts w:ascii="Times New Roman" w:hAnsi="Times New Roman" w:cs="Times New Roman"/>
          <w:sz w:val="28"/>
          <w:szCs w:val="28"/>
        </w:rPr>
      </w:pPr>
      <w:r w:rsidRPr="003E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р.п. Лососина</w:t>
      </w:r>
    </w:p>
    <w:p w:rsidR="00A5564E" w:rsidRDefault="00A5564E" w:rsidP="00A556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5564E" w:rsidRDefault="00A5564E" w:rsidP="00A556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5564E" w:rsidRDefault="00A5564E" w:rsidP="00A556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5564E" w:rsidRDefault="00A5564E" w:rsidP="00A556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5564E" w:rsidRDefault="00A5564E" w:rsidP="00A556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5564E" w:rsidRDefault="00A5564E" w:rsidP="00A556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5564E" w:rsidRDefault="00A5564E" w:rsidP="00A556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5564E" w:rsidRDefault="00D820ED" w:rsidP="00A5564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564E">
        <w:rPr>
          <w:rFonts w:ascii="Times New Roman" w:hAnsi="Times New Roman" w:cs="Times New Roman"/>
          <w:sz w:val="28"/>
          <w:szCs w:val="28"/>
        </w:rPr>
        <w:t>О создании комиссии</w:t>
      </w:r>
    </w:p>
    <w:p w:rsidR="00A5564E" w:rsidRDefault="00A5564E" w:rsidP="00A556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5564E" w:rsidRDefault="00A5564E" w:rsidP="00316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7F0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23B64">
        <w:rPr>
          <w:rFonts w:ascii="Times New Roman" w:hAnsi="Times New Roman" w:cs="Times New Roman"/>
          <w:sz w:val="28"/>
          <w:szCs w:val="28"/>
        </w:rPr>
        <w:t xml:space="preserve"> обращения  Кравчук А.В.  </w:t>
      </w:r>
      <w:r w:rsidR="000657F0">
        <w:rPr>
          <w:rFonts w:ascii="Times New Roman" w:hAnsi="Times New Roman" w:cs="Times New Roman"/>
          <w:sz w:val="28"/>
          <w:szCs w:val="28"/>
        </w:rPr>
        <w:t xml:space="preserve"> по факту на</w:t>
      </w:r>
      <w:r w:rsidR="00DF28CF">
        <w:rPr>
          <w:rFonts w:ascii="Times New Roman" w:hAnsi="Times New Roman" w:cs="Times New Roman"/>
          <w:sz w:val="28"/>
          <w:szCs w:val="28"/>
        </w:rPr>
        <w:t>мокания торцевой стены в квартире по адресу: п. Лососина, ул. Луначарского, д.10, кв.28</w:t>
      </w:r>
    </w:p>
    <w:p w:rsidR="000657F0" w:rsidRDefault="000657F0" w:rsidP="00316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065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комиссию</w:t>
      </w:r>
      <w:r w:rsidRPr="00065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обследованию  в составе:</w:t>
      </w:r>
    </w:p>
    <w:p w:rsidR="00BF7F05" w:rsidRDefault="000657F0" w:rsidP="00316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E23B64">
        <w:rPr>
          <w:rFonts w:ascii="Times New Roman" w:hAnsi="Times New Roman" w:cs="Times New Roman"/>
          <w:sz w:val="28"/>
          <w:szCs w:val="28"/>
        </w:rPr>
        <w:t xml:space="preserve"> Будяк И.Н.</w:t>
      </w:r>
      <w:r w:rsidR="00BF7F05">
        <w:rPr>
          <w:rFonts w:ascii="Times New Roman" w:hAnsi="Times New Roman" w:cs="Times New Roman"/>
          <w:sz w:val="28"/>
          <w:szCs w:val="28"/>
        </w:rPr>
        <w:t>- глава городского поселения, председатель комиссии,</w:t>
      </w:r>
    </w:p>
    <w:p w:rsidR="00BF7F05" w:rsidRDefault="000657F0" w:rsidP="00316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E23B64">
        <w:rPr>
          <w:rFonts w:ascii="Times New Roman" w:hAnsi="Times New Roman" w:cs="Times New Roman"/>
          <w:sz w:val="28"/>
          <w:szCs w:val="28"/>
        </w:rPr>
        <w:t>Назаров Д.И.- генеральный директор  ООО «Союз</w:t>
      </w:r>
      <w:r w:rsidR="0031671F">
        <w:rPr>
          <w:rFonts w:ascii="Times New Roman" w:hAnsi="Times New Roman" w:cs="Times New Roman"/>
          <w:sz w:val="28"/>
          <w:szCs w:val="28"/>
        </w:rPr>
        <w:t>»,</w:t>
      </w:r>
    </w:p>
    <w:p w:rsidR="0031671F" w:rsidRDefault="00E23B64" w:rsidP="00316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57F0"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 xml:space="preserve"> Специалист  отдела по строительству Администрации Советско-Гаванского муниципального района</w:t>
      </w:r>
      <w:r w:rsidR="00316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по согласованию)</w:t>
      </w:r>
      <w:r w:rsidR="0031671F">
        <w:rPr>
          <w:rFonts w:ascii="Times New Roman" w:hAnsi="Times New Roman" w:cs="Times New Roman"/>
          <w:sz w:val="28"/>
          <w:szCs w:val="28"/>
        </w:rPr>
        <w:t>,</w:t>
      </w:r>
    </w:p>
    <w:p w:rsidR="0031671F" w:rsidRDefault="000657F0" w:rsidP="00316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E23B64">
        <w:rPr>
          <w:rFonts w:ascii="Times New Roman" w:hAnsi="Times New Roman" w:cs="Times New Roman"/>
          <w:sz w:val="28"/>
          <w:szCs w:val="28"/>
        </w:rPr>
        <w:t>Каплиева Е.Н. Главный специалист администрации городского</w:t>
      </w:r>
    </w:p>
    <w:p w:rsidR="00E23B64" w:rsidRDefault="000657F0" w:rsidP="00316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3B64">
        <w:rPr>
          <w:rFonts w:ascii="Times New Roman" w:hAnsi="Times New Roman" w:cs="Times New Roman"/>
          <w:sz w:val="28"/>
          <w:szCs w:val="28"/>
        </w:rPr>
        <w:t>оселения.</w:t>
      </w:r>
    </w:p>
    <w:p w:rsidR="0031671F" w:rsidRDefault="000657F0" w:rsidP="00316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671F">
        <w:rPr>
          <w:rFonts w:ascii="Times New Roman" w:hAnsi="Times New Roman" w:cs="Times New Roman"/>
          <w:sz w:val="28"/>
          <w:szCs w:val="28"/>
        </w:rPr>
        <w:t xml:space="preserve">2. Контроль по исполнению данного распоряжения возложить на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="00316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 администрации Каплиеву Е.Н.</w:t>
      </w:r>
    </w:p>
    <w:p w:rsidR="0031671F" w:rsidRDefault="000657F0" w:rsidP="00316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671F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0657F0" w:rsidRDefault="000657F0" w:rsidP="00316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7F0" w:rsidRDefault="000657F0" w:rsidP="00316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71F" w:rsidRDefault="0031671F" w:rsidP="00316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71F" w:rsidRPr="00A5564E" w:rsidRDefault="000657F0" w:rsidP="00316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1671F">
        <w:rPr>
          <w:rFonts w:ascii="Times New Roman" w:hAnsi="Times New Roman" w:cs="Times New Roman"/>
          <w:sz w:val="28"/>
          <w:szCs w:val="28"/>
        </w:rPr>
        <w:t xml:space="preserve">лавы городского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671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И.Н.Будяк</w:t>
      </w:r>
    </w:p>
    <w:sectPr w:rsidR="0031671F" w:rsidRPr="00A5564E" w:rsidSect="000A2800">
      <w:pgSz w:w="11906" w:h="16838"/>
      <w:pgMar w:top="1134" w:right="567" w:bottom="1134" w:left="1985" w:header="709" w:footer="709" w:gutter="0"/>
      <w:cols w:space="708"/>
      <w:docGrid w:linePitch="59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20"/>
  <w:drawingGridVerticalSpacing w:val="299"/>
  <w:displayHorizontalDrawingGridEvery w:val="2"/>
  <w:displayVerticalDrawingGridEvery w:val="2"/>
  <w:characterSpacingControl w:val="doNotCompress"/>
  <w:compat/>
  <w:rsids>
    <w:rsidRoot w:val="00A5564E"/>
    <w:rsid w:val="000657F0"/>
    <w:rsid w:val="000A2800"/>
    <w:rsid w:val="00232061"/>
    <w:rsid w:val="0031671F"/>
    <w:rsid w:val="004C6C8F"/>
    <w:rsid w:val="006B37C3"/>
    <w:rsid w:val="007C702F"/>
    <w:rsid w:val="007D1161"/>
    <w:rsid w:val="00A5564E"/>
    <w:rsid w:val="00B4387E"/>
    <w:rsid w:val="00BF7F05"/>
    <w:rsid w:val="00D820ED"/>
    <w:rsid w:val="00DF28CF"/>
    <w:rsid w:val="00E23B64"/>
    <w:rsid w:val="00EF2C40"/>
    <w:rsid w:val="00F13F2F"/>
    <w:rsid w:val="00F60D0B"/>
    <w:rsid w:val="00F83ECC"/>
    <w:rsid w:val="00FB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2019-04-26T01:34:00Z</cp:lastPrinted>
  <dcterms:created xsi:type="dcterms:W3CDTF">2019-04-26T05:28:00Z</dcterms:created>
  <dcterms:modified xsi:type="dcterms:W3CDTF">2019-04-26T05:39:00Z</dcterms:modified>
</cp:coreProperties>
</file>