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4" w:rsidRDefault="00666604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outlineLvl w:val="0"/>
        <w:rPr>
          <w:bCs/>
        </w:rPr>
      </w:pPr>
    </w:p>
    <w:p w:rsidR="00F63FE5" w:rsidRDefault="00F63FE5" w:rsidP="00666604">
      <w:pPr>
        <w:pStyle w:val="ConsPlusNormal"/>
        <w:jc w:val="center"/>
        <w:outlineLvl w:val="0"/>
        <w:rPr>
          <w:bCs/>
        </w:rPr>
      </w:pPr>
    </w:p>
    <w:p w:rsidR="00E503C3" w:rsidRDefault="00E503C3" w:rsidP="006666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604" w:rsidRDefault="00666604" w:rsidP="0066660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DF1" w:rsidRDefault="00E81DF1" w:rsidP="003078F9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3C3" w:rsidRDefault="00E503C3" w:rsidP="003078F9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определении гарантирующей </w:t>
      </w:r>
      <w:r w:rsidR="003078F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="0030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3078F9">
        <w:rPr>
          <w:rFonts w:ascii="Times New Roman" w:hAnsi="Times New Roman" w:cs="Times New Roman"/>
          <w:bCs/>
          <w:sz w:val="28"/>
          <w:szCs w:val="28"/>
        </w:rPr>
        <w:t xml:space="preserve">теплоснабжения, </w:t>
      </w:r>
      <w:r>
        <w:rPr>
          <w:rFonts w:ascii="Times New Roman" w:hAnsi="Times New Roman" w:cs="Times New Roman"/>
          <w:bCs/>
          <w:sz w:val="28"/>
          <w:szCs w:val="28"/>
        </w:rPr>
        <w:t>холодного водоснабжения и</w:t>
      </w:r>
      <w:r w:rsidR="0030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водоотведения на территории городского</w:t>
      </w:r>
      <w:r w:rsidR="0030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 «Рабочий поселок Лососина»</w:t>
      </w:r>
    </w:p>
    <w:p w:rsidR="00E503C3" w:rsidRDefault="00E503C3" w:rsidP="00E81D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3C3" w:rsidRPr="002811F2" w:rsidRDefault="00E503C3" w:rsidP="00E81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3" w:rsidRDefault="00666604" w:rsidP="00666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1F2">
        <w:rPr>
          <w:rFonts w:ascii="Times New Roman" w:hAnsi="Times New Roman" w:cs="Times New Roman"/>
          <w:sz w:val="28"/>
          <w:szCs w:val="28"/>
        </w:rPr>
        <w:t>В соответствии</w:t>
      </w:r>
      <w:r w:rsidR="00361D12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985D6B">
        <w:rPr>
          <w:rFonts w:ascii="Times New Roman" w:hAnsi="Times New Roman" w:cs="Times New Roman"/>
          <w:sz w:val="28"/>
          <w:szCs w:val="28"/>
        </w:rPr>
        <w:t>и законами</w:t>
      </w:r>
      <w:r w:rsidR="00361D12">
        <w:rPr>
          <w:rFonts w:ascii="Times New Roman" w:hAnsi="Times New Roman" w:cs="Times New Roman"/>
          <w:sz w:val="28"/>
          <w:szCs w:val="28"/>
        </w:rPr>
        <w:t xml:space="preserve"> </w:t>
      </w:r>
      <w:r w:rsidR="00985D6B" w:rsidRPr="002811F2">
        <w:rPr>
          <w:rFonts w:ascii="Times New Roman" w:hAnsi="Times New Roman" w:cs="Times New Roman"/>
          <w:sz w:val="28"/>
          <w:szCs w:val="28"/>
        </w:rPr>
        <w:t>от 06 октября 2003 г. N 131-ФЗ "Об общих принципах организации местного самоуправления в Российской Федерации"</w:t>
      </w:r>
      <w:r w:rsidR="00985D6B">
        <w:rPr>
          <w:rFonts w:ascii="Times New Roman" w:hAnsi="Times New Roman" w:cs="Times New Roman"/>
          <w:sz w:val="28"/>
          <w:szCs w:val="28"/>
        </w:rPr>
        <w:t xml:space="preserve">,  </w:t>
      </w:r>
      <w:r w:rsidR="00361D12">
        <w:rPr>
          <w:rFonts w:ascii="Times New Roman" w:hAnsi="Times New Roman" w:cs="Times New Roman"/>
          <w:sz w:val="28"/>
          <w:szCs w:val="28"/>
        </w:rPr>
        <w:t>от 27 июля 2010 № 190-ФЗ</w:t>
      </w:r>
      <w:r w:rsidRPr="002811F2">
        <w:rPr>
          <w:rFonts w:ascii="Times New Roman" w:hAnsi="Times New Roman" w:cs="Times New Roman"/>
          <w:sz w:val="28"/>
          <w:szCs w:val="28"/>
        </w:rPr>
        <w:t xml:space="preserve"> </w:t>
      </w:r>
      <w:r w:rsidR="00361D12">
        <w:rPr>
          <w:rFonts w:ascii="Times New Roman" w:hAnsi="Times New Roman" w:cs="Times New Roman"/>
          <w:sz w:val="28"/>
          <w:szCs w:val="28"/>
        </w:rPr>
        <w:t>«О теплоснабжении</w:t>
      </w:r>
      <w:r w:rsidR="00985D6B">
        <w:rPr>
          <w:rFonts w:ascii="Times New Roman" w:hAnsi="Times New Roman" w:cs="Times New Roman"/>
          <w:sz w:val="28"/>
          <w:szCs w:val="28"/>
        </w:rPr>
        <w:t>»,</w:t>
      </w:r>
      <w:r w:rsidR="00361D12" w:rsidRPr="00361D12">
        <w:rPr>
          <w:rFonts w:ascii="Times New Roman" w:hAnsi="Times New Roman" w:cs="Times New Roman"/>
          <w:sz w:val="28"/>
          <w:szCs w:val="28"/>
        </w:rPr>
        <w:t xml:space="preserve"> </w:t>
      </w:r>
      <w:r w:rsidR="00361D12" w:rsidRPr="002811F2">
        <w:rPr>
          <w:rFonts w:ascii="Times New Roman" w:hAnsi="Times New Roman" w:cs="Times New Roman"/>
          <w:sz w:val="28"/>
          <w:szCs w:val="28"/>
        </w:rPr>
        <w:t>от 07 декабря 2011 г. N 416-ФЗ</w:t>
      </w:r>
      <w:r w:rsidRPr="002811F2">
        <w:rPr>
          <w:rFonts w:ascii="Times New Roman" w:hAnsi="Times New Roman" w:cs="Times New Roman"/>
          <w:sz w:val="28"/>
          <w:szCs w:val="28"/>
        </w:rPr>
        <w:t xml:space="preserve"> "О водоснабжении и водоотведении" </w:t>
      </w:r>
      <w:r w:rsidR="00361D12">
        <w:rPr>
          <w:rFonts w:ascii="Times New Roman" w:hAnsi="Times New Roman" w:cs="Times New Roman"/>
          <w:sz w:val="28"/>
          <w:szCs w:val="28"/>
        </w:rPr>
        <w:t>Администрация городского поселения «Рабочий поселок Лососина» Советско-Гаванского муниципального района Хабаровского края</w:t>
      </w:r>
    </w:p>
    <w:p w:rsidR="00666604" w:rsidRPr="002811F2" w:rsidRDefault="00E503C3" w:rsidP="00E50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66604" w:rsidRPr="002811F2">
        <w:rPr>
          <w:rFonts w:ascii="Times New Roman" w:hAnsi="Times New Roman" w:cs="Times New Roman"/>
          <w:sz w:val="28"/>
          <w:szCs w:val="28"/>
        </w:rPr>
        <w:t>:</w:t>
      </w:r>
    </w:p>
    <w:p w:rsidR="00E503C3" w:rsidRDefault="00666604" w:rsidP="00666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1F2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3078F9">
        <w:rPr>
          <w:rFonts w:ascii="Times New Roman" w:hAnsi="Times New Roman" w:cs="Times New Roman"/>
          <w:sz w:val="28"/>
          <w:szCs w:val="28"/>
        </w:rPr>
        <w:t>МУП</w:t>
      </w:r>
      <w:r w:rsidR="00E503C3">
        <w:rPr>
          <w:rFonts w:ascii="Times New Roman" w:hAnsi="Times New Roman" w:cs="Times New Roman"/>
          <w:sz w:val="28"/>
          <w:szCs w:val="28"/>
        </w:rPr>
        <w:t xml:space="preserve"> </w:t>
      </w:r>
      <w:r w:rsidRPr="002811F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078F9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Pr="002811F2">
        <w:rPr>
          <w:rFonts w:ascii="Times New Roman" w:hAnsi="Times New Roman" w:cs="Times New Roman"/>
          <w:sz w:val="28"/>
          <w:szCs w:val="28"/>
        </w:rPr>
        <w:t xml:space="preserve">" гарантирующей организацией для системы </w:t>
      </w:r>
      <w:r w:rsidR="003078F9">
        <w:rPr>
          <w:rFonts w:ascii="Times New Roman" w:hAnsi="Times New Roman" w:cs="Times New Roman"/>
          <w:sz w:val="28"/>
          <w:szCs w:val="28"/>
        </w:rPr>
        <w:t xml:space="preserve">теплоснабжения, </w:t>
      </w:r>
      <w:r w:rsidRPr="002811F2">
        <w:rPr>
          <w:rFonts w:ascii="Times New Roman" w:hAnsi="Times New Roman" w:cs="Times New Roman"/>
          <w:sz w:val="28"/>
          <w:szCs w:val="28"/>
        </w:rPr>
        <w:t xml:space="preserve">холодного водоснабжения и водоотведения на территории муниципального образования </w:t>
      </w:r>
      <w:r w:rsidR="00E503C3">
        <w:rPr>
          <w:rFonts w:ascii="Times New Roman" w:hAnsi="Times New Roman" w:cs="Times New Roman"/>
          <w:sz w:val="28"/>
          <w:szCs w:val="28"/>
        </w:rPr>
        <w:t>городского поселения «Рабочий поселок Лососина» Советско-Гаванского муниципального района</w:t>
      </w:r>
      <w:r w:rsidR="003078F9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E503C3">
        <w:rPr>
          <w:rFonts w:ascii="Times New Roman" w:hAnsi="Times New Roman" w:cs="Times New Roman"/>
          <w:sz w:val="28"/>
          <w:szCs w:val="28"/>
        </w:rPr>
        <w:t>.</w:t>
      </w:r>
    </w:p>
    <w:p w:rsidR="003078F9" w:rsidRDefault="00666604" w:rsidP="00307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1F2">
        <w:rPr>
          <w:rFonts w:ascii="Times New Roman" w:hAnsi="Times New Roman" w:cs="Times New Roman"/>
          <w:sz w:val="28"/>
          <w:szCs w:val="28"/>
        </w:rPr>
        <w:t xml:space="preserve">2. </w:t>
      </w:r>
      <w:r w:rsidR="00E503C3">
        <w:rPr>
          <w:rFonts w:ascii="Times New Roman" w:hAnsi="Times New Roman" w:cs="Times New Roman"/>
          <w:sz w:val="28"/>
          <w:szCs w:val="28"/>
        </w:rPr>
        <w:t>Установить зон</w:t>
      </w:r>
      <w:r w:rsidR="00797581">
        <w:rPr>
          <w:rFonts w:ascii="Times New Roman" w:hAnsi="Times New Roman" w:cs="Times New Roman"/>
          <w:sz w:val="28"/>
          <w:szCs w:val="28"/>
        </w:rPr>
        <w:t>у</w:t>
      </w:r>
      <w:r w:rsidR="00E503C3">
        <w:rPr>
          <w:rFonts w:ascii="Times New Roman" w:hAnsi="Times New Roman" w:cs="Times New Roman"/>
          <w:sz w:val="28"/>
          <w:szCs w:val="28"/>
        </w:rPr>
        <w:t xml:space="preserve"> де</w:t>
      </w:r>
      <w:r w:rsidR="00797581"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="00F63FE5">
        <w:rPr>
          <w:rFonts w:ascii="Times New Roman" w:hAnsi="Times New Roman" w:cs="Times New Roman"/>
          <w:sz w:val="28"/>
          <w:szCs w:val="28"/>
        </w:rPr>
        <w:t xml:space="preserve"> </w:t>
      </w:r>
      <w:r w:rsidR="003078F9">
        <w:rPr>
          <w:rFonts w:ascii="Times New Roman" w:hAnsi="Times New Roman" w:cs="Times New Roman"/>
          <w:sz w:val="28"/>
          <w:szCs w:val="28"/>
        </w:rPr>
        <w:t>МУП</w:t>
      </w:r>
      <w:r w:rsidR="00E503C3">
        <w:rPr>
          <w:rFonts w:ascii="Times New Roman" w:hAnsi="Times New Roman" w:cs="Times New Roman"/>
          <w:sz w:val="28"/>
          <w:szCs w:val="28"/>
        </w:rPr>
        <w:t xml:space="preserve"> </w:t>
      </w:r>
      <w:r w:rsidR="00F63FE5">
        <w:rPr>
          <w:rFonts w:ascii="Times New Roman" w:hAnsi="Times New Roman" w:cs="Times New Roman"/>
          <w:sz w:val="28"/>
          <w:szCs w:val="28"/>
        </w:rPr>
        <w:t xml:space="preserve"> </w:t>
      </w:r>
      <w:r w:rsidR="00E50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78F9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="00E503C3">
        <w:rPr>
          <w:rFonts w:ascii="Times New Roman" w:hAnsi="Times New Roman" w:cs="Times New Roman"/>
          <w:sz w:val="28"/>
          <w:szCs w:val="28"/>
        </w:rPr>
        <w:t xml:space="preserve">» </w:t>
      </w:r>
      <w:r w:rsidR="00361914">
        <w:rPr>
          <w:rFonts w:ascii="Times New Roman" w:hAnsi="Times New Roman" w:cs="Times New Roman"/>
          <w:sz w:val="28"/>
          <w:szCs w:val="28"/>
        </w:rPr>
        <w:t>в границах</w:t>
      </w:r>
      <w:r w:rsidR="00E503C3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Лососина»</w:t>
      </w:r>
      <w:r w:rsidR="003078F9"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края.</w:t>
      </w:r>
    </w:p>
    <w:p w:rsidR="00F272E5" w:rsidRDefault="003078F9" w:rsidP="00307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2E5">
        <w:rPr>
          <w:rFonts w:ascii="Times New Roman" w:hAnsi="Times New Roman" w:cs="Times New Roman"/>
          <w:sz w:val="28"/>
          <w:szCs w:val="28"/>
        </w:rPr>
        <w:t>. Контроль по исполнению данного постановления оставляю за собой.</w:t>
      </w:r>
    </w:p>
    <w:p w:rsidR="00F272E5" w:rsidRDefault="003078F9" w:rsidP="00666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2E5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F272E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F272E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E52AA" w:rsidRDefault="009E52AA" w:rsidP="00666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2E5" w:rsidRDefault="00F272E5" w:rsidP="00666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2E5" w:rsidRPr="002811F2" w:rsidRDefault="0052458F" w:rsidP="00F27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</w:t>
      </w:r>
      <w:r w:rsidR="003078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78F9">
        <w:rPr>
          <w:rFonts w:ascii="Times New Roman" w:hAnsi="Times New Roman" w:cs="Times New Roman"/>
          <w:sz w:val="28"/>
          <w:szCs w:val="28"/>
        </w:rPr>
        <w:t>И.Н.Будяк</w:t>
      </w:r>
    </w:p>
    <w:p w:rsidR="00666604" w:rsidRPr="002811F2" w:rsidRDefault="00666604" w:rsidP="00666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10" w:rsidRPr="002811F2" w:rsidRDefault="006D2710">
      <w:pPr>
        <w:rPr>
          <w:rFonts w:ascii="Times New Roman" w:hAnsi="Times New Roman" w:cs="Times New Roman"/>
          <w:sz w:val="28"/>
          <w:szCs w:val="28"/>
        </w:rPr>
      </w:pPr>
    </w:p>
    <w:p w:rsidR="00666604" w:rsidRPr="002811F2" w:rsidRDefault="00666604">
      <w:pPr>
        <w:rPr>
          <w:rFonts w:ascii="Times New Roman" w:hAnsi="Times New Roman" w:cs="Times New Roman"/>
          <w:sz w:val="28"/>
          <w:szCs w:val="28"/>
        </w:rPr>
      </w:pPr>
    </w:p>
    <w:p w:rsidR="00666604" w:rsidRPr="002811F2" w:rsidRDefault="00666604">
      <w:pPr>
        <w:rPr>
          <w:rFonts w:ascii="Times New Roman" w:hAnsi="Times New Roman" w:cs="Times New Roman"/>
          <w:sz w:val="28"/>
          <w:szCs w:val="28"/>
        </w:rPr>
      </w:pPr>
    </w:p>
    <w:p w:rsidR="00666604" w:rsidRDefault="00666604"/>
    <w:p w:rsidR="00666604" w:rsidRDefault="00666604"/>
    <w:sectPr w:rsidR="00666604" w:rsidSect="003078F9">
      <w:pgSz w:w="11906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604"/>
    <w:rsid w:val="0002410C"/>
    <w:rsid w:val="00032D24"/>
    <w:rsid w:val="000C4B68"/>
    <w:rsid w:val="002811F2"/>
    <w:rsid w:val="003078F9"/>
    <w:rsid w:val="00324864"/>
    <w:rsid w:val="00361914"/>
    <w:rsid w:val="00361D12"/>
    <w:rsid w:val="00510E0F"/>
    <w:rsid w:val="0052458F"/>
    <w:rsid w:val="005869C7"/>
    <w:rsid w:val="00666604"/>
    <w:rsid w:val="006D2710"/>
    <w:rsid w:val="00797581"/>
    <w:rsid w:val="008105EF"/>
    <w:rsid w:val="00895970"/>
    <w:rsid w:val="008F2022"/>
    <w:rsid w:val="00985D6B"/>
    <w:rsid w:val="009B2180"/>
    <w:rsid w:val="009E52AA"/>
    <w:rsid w:val="00B7286D"/>
    <w:rsid w:val="00E503C3"/>
    <w:rsid w:val="00E81DF1"/>
    <w:rsid w:val="00F272E5"/>
    <w:rsid w:val="00F63FE5"/>
    <w:rsid w:val="00F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2018-10-08T01:36:00Z</cp:lastPrinted>
  <dcterms:created xsi:type="dcterms:W3CDTF">2014-10-07T07:19:00Z</dcterms:created>
  <dcterms:modified xsi:type="dcterms:W3CDTF">2018-10-08T01:37:00Z</dcterms:modified>
</cp:coreProperties>
</file>