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A" w:rsidRPr="00B40C0A" w:rsidRDefault="00B40C0A" w:rsidP="00B40C0A">
      <w:pPr>
        <w:jc w:val="center"/>
        <w:rPr>
          <w:sz w:val="28"/>
          <w:szCs w:val="28"/>
        </w:rPr>
      </w:pPr>
      <w:r w:rsidRPr="00B40C0A">
        <w:rPr>
          <w:sz w:val="28"/>
          <w:szCs w:val="28"/>
        </w:rPr>
        <w:t>АДМИНИСТРАЦИЯ</w:t>
      </w:r>
    </w:p>
    <w:p w:rsidR="00B40C0A" w:rsidRPr="00B40C0A" w:rsidRDefault="00B40C0A" w:rsidP="00B40C0A">
      <w:pPr>
        <w:jc w:val="center"/>
        <w:rPr>
          <w:sz w:val="28"/>
          <w:szCs w:val="28"/>
        </w:rPr>
      </w:pPr>
      <w:r w:rsidRPr="00B40C0A">
        <w:rPr>
          <w:sz w:val="28"/>
          <w:szCs w:val="28"/>
        </w:rPr>
        <w:t>городского поселения "Рабочий поселок Лососина"</w:t>
      </w:r>
    </w:p>
    <w:p w:rsidR="00B40C0A" w:rsidRPr="00B40C0A" w:rsidRDefault="00B40C0A" w:rsidP="00B40C0A">
      <w:pPr>
        <w:jc w:val="center"/>
        <w:rPr>
          <w:sz w:val="28"/>
          <w:szCs w:val="28"/>
        </w:rPr>
      </w:pPr>
      <w:r w:rsidRPr="00B40C0A">
        <w:rPr>
          <w:sz w:val="28"/>
          <w:szCs w:val="28"/>
        </w:rPr>
        <w:t>Советско-Гаванского муниципального района Хабаровского края</w:t>
      </w:r>
    </w:p>
    <w:p w:rsidR="00B40C0A" w:rsidRPr="00B40C0A" w:rsidRDefault="00B40C0A" w:rsidP="00B40C0A">
      <w:pPr>
        <w:jc w:val="center"/>
        <w:rPr>
          <w:sz w:val="28"/>
          <w:szCs w:val="28"/>
        </w:rPr>
      </w:pPr>
      <w:r w:rsidRPr="00B40C0A">
        <w:rPr>
          <w:sz w:val="28"/>
          <w:szCs w:val="28"/>
        </w:rPr>
        <w:t>ПОСТАНОВЛЕНИЕ</w:t>
      </w:r>
    </w:p>
    <w:p w:rsidR="00B40C0A" w:rsidRPr="00B40C0A" w:rsidRDefault="00B40C0A" w:rsidP="00B40C0A">
      <w:pPr>
        <w:jc w:val="center"/>
        <w:rPr>
          <w:sz w:val="28"/>
          <w:szCs w:val="28"/>
        </w:rPr>
      </w:pPr>
    </w:p>
    <w:p w:rsidR="00B40C0A" w:rsidRPr="00B40C0A" w:rsidRDefault="00B40C0A" w:rsidP="00B40C0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Pr="00B40C0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B40C0A">
        <w:rPr>
          <w:sz w:val="28"/>
          <w:szCs w:val="28"/>
          <w:u w:val="single"/>
        </w:rPr>
        <w:t xml:space="preserve">.2018  № </w:t>
      </w:r>
      <w:r>
        <w:rPr>
          <w:sz w:val="28"/>
          <w:szCs w:val="28"/>
          <w:u w:val="single"/>
        </w:rPr>
        <w:t>68</w:t>
      </w:r>
    </w:p>
    <w:p w:rsidR="00B40C0A" w:rsidRPr="00B40C0A" w:rsidRDefault="00B40C0A" w:rsidP="00B40C0A">
      <w:pPr>
        <w:jc w:val="both"/>
        <w:rPr>
          <w:sz w:val="28"/>
          <w:szCs w:val="28"/>
        </w:rPr>
      </w:pPr>
      <w:r w:rsidRPr="00B40C0A">
        <w:rPr>
          <w:sz w:val="28"/>
          <w:szCs w:val="28"/>
        </w:rPr>
        <w:t xml:space="preserve">   р.п. Лососина</w:t>
      </w:r>
    </w:p>
    <w:p w:rsidR="00681F85" w:rsidRDefault="00681F85" w:rsidP="00EA34AD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681F85" w:rsidRDefault="00681F85" w:rsidP="00EA34AD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681F85" w:rsidRDefault="00681F85" w:rsidP="00EA34AD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681F85" w:rsidRDefault="006E0C3A" w:rsidP="00681F85">
      <w:pPr>
        <w:widowControl w:val="0"/>
        <w:suppressAutoHyphens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681F85">
        <w:rPr>
          <w:bCs/>
          <w:color w:val="000000"/>
          <w:sz w:val="28"/>
          <w:szCs w:val="28"/>
        </w:rPr>
        <w:t xml:space="preserve">назначении </w:t>
      </w:r>
      <w:proofErr w:type="gramStart"/>
      <w:r w:rsidR="00681F85">
        <w:rPr>
          <w:bCs/>
          <w:color w:val="000000"/>
          <w:sz w:val="28"/>
          <w:szCs w:val="28"/>
        </w:rPr>
        <w:t>должностных</w:t>
      </w:r>
      <w:proofErr w:type="gramEnd"/>
      <w:r w:rsidR="00681F85">
        <w:rPr>
          <w:bCs/>
          <w:color w:val="000000"/>
          <w:sz w:val="28"/>
          <w:szCs w:val="28"/>
        </w:rPr>
        <w:t xml:space="preserve"> </w:t>
      </w:r>
    </w:p>
    <w:p w:rsidR="006E0C3A" w:rsidRDefault="00681F85" w:rsidP="00681F85">
      <w:pPr>
        <w:widowControl w:val="0"/>
        <w:suppressAutoHyphens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уполномоченных лиц</w:t>
      </w:r>
    </w:p>
    <w:p w:rsidR="00E705A7" w:rsidRDefault="00E705A7" w:rsidP="00EA34AD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1B1F92" w:rsidRDefault="001B1F92" w:rsidP="00EA34AD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EA34AD" w:rsidRDefault="00BF289A" w:rsidP="00EA34AD">
      <w:pPr>
        <w:widowControl w:val="0"/>
        <w:suppressAutoHyphens/>
        <w:ind w:right="-1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 w:rsidR="00681F85">
        <w:rPr>
          <w:bCs/>
          <w:color w:val="000000"/>
          <w:sz w:val="28"/>
          <w:szCs w:val="28"/>
        </w:rPr>
        <w:t>На основании Закона Хабаровского края от 24 ноября 2010 года № 49 «О наделении органов местного самоуправления Хабаровского края государственными   полномочиями Хабаровского края по применению законодательства об административных правонарушениях», на основании статьи 4 Закона Хабаровского края от 26.06.2013 № 292 «О внесении изменений в отдельные законы Хабаровского края» Администрация городского поселения «Рабочий поселок Лососина»</w:t>
      </w:r>
      <w:proofErr w:type="gramEnd"/>
    </w:p>
    <w:p w:rsidR="00EA34AD" w:rsidRPr="001D1B76" w:rsidRDefault="00EA34AD" w:rsidP="001D1B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53195" w:rsidRDefault="001B1F92" w:rsidP="001B1F92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253195">
        <w:rPr>
          <w:sz w:val="28"/>
        </w:rPr>
        <w:tab/>
      </w:r>
      <w:r w:rsidR="00EA34AD">
        <w:rPr>
          <w:sz w:val="28"/>
        </w:rPr>
        <w:t>1.</w:t>
      </w:r>
      <w:r w:rsidR="006E0C3A">
        <w:rPr>
          <w:sz w:val="28"/>
        </w:rPr>
        <w:t xml:space="preserve"> </w:t>
      </w:r>
      <w:r w:rsidR="00681F85">
        <w:rPr>
          <w:sz w:val="28"/>
        </w:rPr>
        <w:t>Назначить должностных лиц, уполномоченных составлять протоколы об администра</w:t>
      </w:r>
      <w:r w:rsidR="003639B0">
        <w:rPr>
          <w:sz w:val="28"/>
        </w:rPr>
        <w:t>ти</w:t>
      </w:r>
      <w:r w:rsidR="00681F85">
        <w:rPr>
          <w:sz w:val="28"/>
        </w:rPr>
        <w:t>вных правонарушениях, предусмотренных Код</w:t>
      </w:r>
      <w:r w:rsidR="003639B0">
        <w:rPr>
          <w:sz w:val="28"/>
        </w:rPr>
        <w:t>ексом Хабаровского края об административных правонарушениях»</w:t>
      </w:r>
      <w:r w:rsidR="00321D06">
        <w:rPr>
          <w:sz w:val="28"/>
        </w:rPr>
        <w:t>:</w:t>
      </w:r>
    </w:p>
    <w:p w:rsidR="003639B0" w:rsidRDefault="003639B0" w:rsidP="001B1F92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- Глав</w:t>
      </w:r>
      <w:r w:rsidR="00321D06">
        <w:rPr>
          <w:sz w:val="28"/>
        </w:rPr>
        <w:t>у</w:t>
      </w:r>
      <w:r>
        <w:rPr>
          <w:sz w:val="28"/>
        </w:rPr>
        <w:t xml:space="preserve"> городского поселения «Рабочий поселок Лососина»;</w:t>
      </w:r>
    </w:p>
    <w:p w:rsidR="003639B0" w:rsidRDefault="00321D06" w:rsidP="001B1F92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3639B0">
        <w:rPr>
          <w:sz w:val="28"/>
        </w:rPr>
        <w:t>главного специалиста администрации городского поселения «Рабочий поселок Лососина»;</w:t>
      </w:r>
    </w:p>
    <w:p w:rsidR="003639B0" w:rsidRDefault="003639B0" w:rsidP="001B1F92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- специалиста </w:t>
      </w:r>
      <w:r w:rsidR="00321D06">
        <w:rPr>
          <w:sz w:val="28"/>
          <w:lang w:val="en-US"/>
        </w:rPr>
        <w:t>I</w:t>
      </w:r>
      <w:r w:rsidR="00321D06">
        <w:rPr>
          <w:sz w:val="28"/>
        </w:rPr>
        <w:t xml:space="preserve"> категории </w:t>
      </w:r>
      <w:r>
        <w:rPr>
          <w:sz w:val="28"/>
        </w:rPr>
        <w:t>по работе с населением администрации городского поселения «Рабочий поселок Лососина».</w:t>
      </w:r>
    </w:p>
    <w:p w:rsidR="00EA34AD" w:rsidRDefault="00253195" w:rsidP="001B1F9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</w:rPr>
        <w:tab/>
      </w:r>
      <w:r w:rsidR="00EA34AD">
        <w:rPr>
          <w:sz w:val="28"/>
          <w:szCs w:val="28"/>
        </w:rPr>
        <w:t>2.</w:t>
      </w:r>
      <w:r w:rsidR="001B1F92">
        <w:rPr>
          <w:sz w:val="28"/>
          <w:szCs w:val="28"/>
        </w:rPr>
        <w:t xml:space="preserve"> </w:t>
      </w:r>
      <w:r w:rsidR="003639B0">
        <w:rPr>
          <w:sz w:val="28"/>
          <w:szCs w:val="28"/>
        </w:rPr>
        <w:t xml:space="preserve"> Постановление от 27.11.2013 № 79 «О назначении </w:t>
      </w:r>
      <w:r w:rsidR="00321D06">
        <w:rPr>
          <w:sz w:val="28"/>
          <w:szCs w:val="28"/>
        </w:rPr>
        <w:t xml:space="preserve">должностных </w:t>
      </w:r>
      <w:r w:rsidR="003639B0">
        <w:rPr>
          <w:sz w:val="28"/>
          <w:szCs w:val="28"/>
        </w:rPr>
        <w:t>уполномоченных лиц» считать утратившим силу.</w:t>
      </w:r>
    </w:p>
    <w:p w:rsidR="00EA34AD" w:rsidRDefault="00253195" w:rsidP="00253195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EA34AD">
        <w:rPr>
          <w:sz w:val="28"/>
          <w:szCs w:val="28"/>
        </w:rPr>
        <w:t xml:space="preserve">. </w:t>
      </w:r>
      <w:r w:rsidR="003639B0">
        <w:rPr>
          <w:sz w:val="28"/>
        </w:rPr>
        <w:t xml:space="preserve">Контроль по исполнению настоящего постановления </w:t>
      </w:r>
      <w:r w:rsidR="00321D06">
        <w:rPr>
          <w:sz w:val="28"/>
        </w:rPr>
        <w:t>оставляю за собой.</w:t>
      </w:r>
    </w:p>
    <w:p w:rsidR="00EA34AD" w:rsidRDefault="00253195" w:rsidP="00253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34AD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A34AD" w:rsidRDefault="00EA34AD" w:rsidP="00EA34AD">
      <w:pPr>
        <w:rPr>
          <w:b/>
          <w:sz w:val="28"/>
          <w:szCs w:val="28"/>
        </w:rPr>
      </w:pPr>
    </w:p>
    <w:p w:rsidR="00EA34AD" w:rsidRDefault="00EA34AD" w:rsidP="00EA34AD">
      <w:pPr>
        <w:rPr>
          <w:b/>
          <w:sz w:val="28"/>
          <w:szCs w:val="28"/>
        </w:rPr>
      </w:pPr>
    </w:p>
    <w:p w:rsidR="00EA34AD" w:rsidRPr="005B0A73" w:rsidRDefault="00E705A7" w:rsidP="005B0A73">
      <w:pPr>
        <w:rPr>
          <w:sz w:val="28"/>
          <w:szCs w:val="28"/>
        </w:rPr>
      </w:pPr>
      <w:r w:rsidRPr="00E705A7">
        <w:rPr>
          <w:sz w:val="28"/>
          <w:szCs w:val="28"/>
        </w:rPr>
        <w:t xml:space="preserve">Глава городского поселения                                                </w:t>
      </w:r>
      <w:r w:rsidR="001B1F92">
        <w:rPr>
          <w:sz w:val="28"/>
          <w:szCs w:val="28"/>
        </w:rPr>
        <w:t xml:space="preserve">       </w:t>
      </w:r>
      <w:r w:rsidRPr="00E705A7">
        <w:rPr>
          <w:sz w:val="28"/>
          <w:szCs w:val="28"/>
        </w:rPr>
        <w:t xml:space="preserve">          И.Н. Будяк</w:t>
      </w:r>
    </w:p>
    <w:sectPr w:rsidR="00EA34AD" w:rsidRPr="005B0A73" w:rsidSect="00321D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AD"/>
    <w:rsid w:val="001B1F92"/>
    <w:rsid w:val="001D1B76"/>
    <w:rsid w:val="00253195"/>
    <w:rsid w:val="00321D06"/>
    <w:rsid w:val="003639B0"/>
    <w:rsid w:val="0036409C"/>
    <w:rsid w:val="00470EE1"/>
    <w:rsid w:val="004B24EA"/>
    <w:rsid w:val="005B0A73"/>
    <w:rsid w:val="0066510D"/>
    <w:rsid w:val="00681F85"/>
    <w:rsid w:val="006E0C3A"/>
    <w:rsid w:val="007F25A8"/>
    <w:rsid w:val="00845DEF"/>
    <w:rsid w:val="008B0402"/>
    <w:rsid w:val="00944977"/>
    <w:rsid w:val="009C331B"/>
    <w:rsid w:val="00B40C0A"/>
    <w:rsid w:val="00BD0A53"/>
    <w:rsid w:val="00BF289A"/>
    <w:rsid w:val="00CC4BB4"/>
    <w:rsid w:val="00E705A7"/>
    <w:rsid w:val="00EA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34AD"/>
    <w:rPr>
      <w:color w:val="0000FF"/>
      <w:u w:val="single"/>
    </w:rPr>
  </w:style>
  <w:style w:type="paragraph" w:styleId="a4">
    <w:name w:val="List Paragraph"/>
    <w:basedOn w:val="a"/>
    <w:qFormat/>
    <w:rsid w:val="00EA34AD"/>
    <w:pPr>
      <w:overflowPunct w:val="0"/>
      <w:autoSpaceDE w:val="0"/>
      <w:autoSpaceDN w:val="0"/>
      <w:adjustRightInd w:val="0"/>
      <w:ind w:left="720"/>
    </w:pPr>
  </w:style>
  <w:style w:type="paragraph" w:customStyle="1" w:styleId="Postan">
    <w:name w:val="Postan"/>
    <w:basedOn w:val="a"/>
    <w:rsid w:val="00EA34AD"/>
    <w:pPr>
      <w:jc w:val="center"/>
    </w:pPr>
    <w:rPr>
      <w:sz w:val="28"/>
    </w:rPr>
  </w:style>
  <w:style w:type="character" w:customStyle="1" w:styleId="1">
    <w:name w:val="Основной шрифт абзаца1"/>
    <w:rsid w:val="00EA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34AD"/>
    <w:rPr>
      <w:color w:val="0000FF"/>
      <w:u w:val="single"/>
    </w:rPr>
  </w:style>
  <w:style w:type="paragraph" w:styleId="a4">
    <w:name w:val="List Paragraph"/>
    <w:basedOn w:val="a"/>
    <w:qFormat/>
    <w:rsid w:val="00EA34AD"/>
    <w:pPr>
      <w:overflowPunct w:val="0"/>
      <w:autoSpaceDE w:val="0"/>
      <w:autoSpaceDN w:val="0"/>
      <w:adjustRightInd w:val="0"/>
      <w:ind w:left="720"/>
    </w:pPr>
  </w:style>
  <w:style w:type="paragraph" w:customStyle="1" w:styleId="Postan">
    <w:name w:val="Postan"/>
    <w:basedOn w:val="a"/>
    <w:rsid w:val="00EA34AD"/>
    <w:pPr>
      <w:jc w:val="center"/>
    </w:pPr>
    <w:rPr>
      <w:sz w:val="28"/>
    </w:rPr>
  </w:style>
  <w:style w:type="character" w:customStyle="1" w:styleId="1">
    <w:name w:val="Основной шрифт абзаца1"/>
    <w:rsid w:val="00EA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2018-05-21T04:07:00Z</cp:lastPrinted>
  <dcterms:created xsi:type="dcterms:W3CDTF">2018-04-25T10:54:00Z</dcterms:created>
  <dcterms:modified xsi:type="dcterms:W3CDTF">2018-10-01T23:59:00Z</dcterms:modified>
</cp:coreProperties>
</file>